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27C99" w14:textId="60E2BE11" w:rsidR="00D268AA" w:rsidRPr="00D268AA" w:rsidRDefault="00D268AA" w:rsidP="00D268AA">
      <w:pPr>
        <w:spacing w:after="0" w:line="240" w:lineRule="auto"/>
        <w:jc w:val="center"/>
        <w:rPr>
          <w:b/>
          <w:bCs/>
        </w:rPr>
      </w:pPr>
      <w:r w:rsidRPr="00D268AA">
        <w:rPr>
          <w:b/>
          <w:bCs/>
        </w:rPr>
        <w:t>Middle Fork Crow River Watershed District Meeting Minutes</w:t>
      </w:r>
    </w:p>
    <w:p w14:paraId="3D09EBAA" w14:textId="3FF2F276" w:rsidR="00D268AA" w:rsidRPr="00D268AA" w:rsidRDefault="00FB772C" w:rsidP="00D268AA">
      <w:pPr>
        <w:spacing w:after="0" w:line="240" w:lineRule="auto"/>
        <w:jc w:val="center"/>
        <w:rPr>
          <w:b/>
          <w:bCs/>
        </w:rPr>
      </w:pPr>
      <w:r>
        <w:rPr>
          <w:b/>
          <w:bCs/>
        </w:rPr>
        <w:t>May</w:t>
      </w:r>
      <w:r w:rsidR="003D7123">
        <w:rPr>
          <w:b/>
          <w:bCs/>
        </w:rPr>
        <w:t xml:space="preserve"> </w:t>
      </w:r>
      <w:r w:rsidR="00243ADE">
        <w:rPr>
          <w:b/>
          <w:bCs/>
        </w:rPr>
        <w:t>1</w:t>
      </w:r>
      <w:r>
        <w:rPr>
          <w:b/>
          <w:bCs/>
        </w:rPr>
        <w:t>2</w:t>
      </w:r>
      <w:r w:rsidR="003D7123" w:rsidRPr="003D7123">
        <w:rPr>
          <w:b/>
          <w:bCs/>
          <w:vertAlign w:val="superscript"/>
        </w:rPr>
        <w:t>th</w:t>
      </w:r>
      <w:r w:rsidR="003D7123">
        <w:rPr>
          <w:b/>
          <w:bCs/>
        </w:rPr>
        <w:t>, 202</w:t>
      </w:r>
      <w:r w:rsidR="008A1C74">
        <w:rPr>
          <w:b/>
          <w:bCs/>
        </w:rPr>
        <w:t>6</w:t>
      </w:r>
      <w:r w:rsidR="00D268AA" w:rsidRPr="00D268AA">
        <w:rPr>
          <w:b/>
          <w:bCs/>
        </w:rPr>
        <w:t xml:space="preserve"> at 6:</w:t>
      </w:r>
      <w:r w:rsidR="00D23C46">
        <w:rPr>
          <w:b/>
          <w:bCs/>
        </w:rPr>
        <w:t>3</w:t>
      </w:r>
      <w:r w:rsidR="00D268AA" w:rsidRPr="00D268AA">
        <w:rPr>
          <w:b/>
          <w:bCs/>
        </w:rPr>
        <w:t>0 pm at the MFCRWD Office</w:t>
      </w:r>
    </w:p>
    <w:p w14:paraId="48F92AC5" w14:textId="77777777" w:rsidR="00D268AA" w:rsidRDefault="00D268AA" w:rsidP="00D268AA">
      <w:pPr>
        <w:spacing w:after="0" w:line="240" w:lineRule="auto"/>
      </w:pPr>
    </w:p>
    <w:p w14:paraId="5A4198D0" w14:textId="64071DC4" w:rsidR="00D268AA" w:rsidRDefault="00D268AA" w:rsidP="00D268AA">
      <w:pPr>
        <w:spacing w:after="0" w:line="240" w:lineRule="auto"/>
      </w:pPr>
      <w:r w:rsidRPr="00D268AA">
        <w:rPr>
          <w:b/>
          <w:bCs/>
          <w:u w:val="single"/>
        </w:rPr>
        <w:t>Board of Managers Present</w:t>
      </w:r>
      <w:r>
        <w:t xml:space="preserve">: </w:t>
      </w:r>
      <w:r w:rsidR="00102E63">
        <w:t>Ruth Schaefer, Jeff Gertgen, Shane Braegelman</w:t>
      </w:r>
      <w:r w:rsidR="0040432F">
        <w:t xml:space="preserve"> (virtual)</w:t>
      </w:r>
      <w:r w:rsidR="00102E63">
        <w:t>,</w:t>
      </w:r>
      <w:r w:rsidR="0097746F">
        <w:t xml:space="preserve"> </w:t>
      </w:r>
      <w:r w:rsidR="00F41DE2">
        <w:t>Sara Sietsema.</w:t>
      </w:r>
    </w:p>
    <w:p w14:paraId="420CB46D" w14:textId="398CF592" w:rsidR="00D268AA" w:rsidRDefault="00930BD8" w:rsidP="00D268AA">
      <w:pPr>
        <w:spacing w:after="0" w:line="240" w:lineRule="auto"/>
      </w:pPr>
      <w:r>
        <w:t>Not present: Jay Hedtke</w:t>
      </w:r>
    </w:p>
    <w:p w14:paraId="290F82C2" w14:textId="77777777" w:rsidR="00930BD8" w:rsidRDefault="00930BD8" w:rsidP="00D268AA">
      <w:pPr>
        <w:spacing w:after="0" w:line="240" w:lineRule="auto"/>
      </w:pPr>
    </w:p>
    <w:p w14:paraId="3EE640D2" w14:textId="0804E661" w:rsidR="00875DF9" w:rsidRDefault="00D268AA" w:rsidP="00D268AA">
      <w:pPr>
        <w:spacing w:after="0" w:line="240" w:lineRule="auto"/>
      </w:pPr>
      <w:r w:rsidRPr="00D268AA">
        <w:rPr>
          <w:b/>
          <w:bCs/>
          <w:u w:val="single"/>
        </w:rPr>
        <w:t>Staff &amp; Guests Present</w:t>
      </w:r>
      <w:r>
        <w:t>:</w:t>
      </w:r>
      <w:r w:rsidR="00102E63">
        <w:t xml:space="preserve"> </w:t>
      </w:r>
      <w:r w:rsidR="00653F8D">
        <w:t>Andy Johnson</w:t>
      </w:r>
      <w:r w:rsidR="0079628C">
        <w:t xml:space="preserve"> – District Administrator;</w:t>
      </w:r>
      <w:r w:rsidR="00243ADE">
        <w:t xml:space="preserve"> </w:t>
      </w:r>
      <w:r w:rsidR="000E63F8">
        <w:t xml:space="preserve">Leah Melges – Office &amp; Finance Manager; </w:t>
      </w:r>
      <w:r w:rsidR="00243ADE">
        <w:t xml:space="preserve">Erin Vruwink – Water Resources Specialist; </w:t>
      </w:r>
      <w:r w:rsidR="00AE321F">
        <w:t xml:space="preserve">Gavin Radabaugh – MFCRWD Summer Intern; </w:t>
      </w:r>
      <w:r w:rsidR="00875DF9">
        <w:t>John Kolb – District Attorney; Bob Hodapp – GLPOA; Jeff Martinka; Roger Arenholz</w:t>
      </w:r>
      <w:r w:rsidR="001A7B9A">
        <w:t xml:space="preserve"> – GLPOA </w:t>
      </w:r>
    </w:p>
    <w:p w14:paraId="7323E3C0" w14:textId="77777777" w:rsidR="00AD3BB1" w:rsidRDefault="00AD3BB1" w:rsidP="00D268AA">
      <w:pPr>
        <w:spacing w:after="0" w:line="240" w:lineRule="auto"/>
      </w:pPr>
    </w:p>
    <w:p w14:paraId="3C8F55BC" w14:textId="77777777" w:rsidR="00D268AA" w:rsidRDefault="00D268AA" w:rsidP="00D268AA">
      <w:pPr>
        <w:spacing w:after="0" w:line="240" w:lineRule="auto"/>
      </w:pPr>
    </w:p>
    <w:p w14:paraId="3FDD78D7" w14:textId="52E1B642" w:rsidR="0050735A" w:rsidRDefault="00D268AA" w:rsidP="00AD11F2">
      <w:pPr>
        <w:pStyle w:val="ListParagraph"/>
        <w:numPr>
          <w:ilvl w:val="0"/>
          <w:numId w:val="3"/>
        </w:numPr>
        <w:spacing w:after="0" w:line="240" w:lineRule="auto"/>
      </w:pPr>
      <w:r>
        <w:t xml:space="preserve">President Schaefer called the meeting to order at </w:t>
      </w:r>
      <w:r w:rsidR="000E63F8">
        <w:t>6:</w:t>
      </w:r>
      <w:r w:rsidR="004E1B19">
        <w:t>30</w:t>
      </w:r>
      <w:r w:rsidR="000E63F8">
        <w:t xml:space="preserve"> p.m.</w:t>
      </w:r>
      <w:r w:rsidR="00D505BD">
        <w:t xml:space="preserve"> </w:t>
      </w:r>
    </w:p>
    <w:p w14:paraId="6463E850" w14:textId="77777777" w:rsidR="00AD11F2" w:rsidRDefault="00AD11F2" w:rsidP="00AD11F2">
      <w:pPr>
        <w:pStyle w:val="ListParagraph"/>
        <w:spacing w:after="0" w:line="240" w:lineRule="auto"/>
      </w:pPr>
    </w:p>
    <w:p w14:paraId="04D392E0" w14:textId="51D47C22" w:rsidR="00D268AA" w:rsidRDefault="00D268AA" w:rsidP="00D268AA">
      <w:pPr>
        <w:pStyle w:val="ListParagraph"/>
        <w:numPr>
          <w:ilvl w:val="0"/>
          <w:numId w:val="3"/>
        </w:numPr>
        <w:spacing w:after="0" w:line="240" w:lineRule="auto"/>
      </w:pPr>
      <w:r>
        <w:t>President Schaefer recited the District’s mission statement: “We exist for the protection and preservation of water quality in the Middle Fork Crow River Watershed District.”</w:t>
      </w:r>
    </w:p>
    <w:p w14:paraId="5B544293" w14:textId="77777777" w:rsidR="00D268AA" w:rsidRDefault="00D268AA" w:rsidP="00D268AA">
      <w:pPr>
        <w:pStyle w:val="ListParagraph"/>
      </w:pPr>
    </w:p>
    <w:p w14:paraId="43EFA330" w14:textId="6262CAF3" w:rsidR="00D268AA" w:rsidRPr="000649CB" w:rsidRDefault="00D268AA" w:rsidP="00D268AA">
      <w:pPr>
        <w:pStyle w:val="ListParagraph"/>
        <w:numPr>
          <w:ilvl w:val="0"/>
          <w:numId w:val="3"/>
        </w:numPr>
        <w:spacing w:after="0" w:line="240" w:lineRule="auto"/>
        <w:rPr>
          <w:b/>
          <w:bCs/>
        </w:rPr>
      </w:pPr>
      <w:r>
        <w:t>A</w:t>
      </w:r>
      <w:r w:rsidR="006A34BE">
        <w:t>dditions / Corrections to the Agenda</w:t>
      </w:r>
      <w:r>
        <w:t xml:space="preserve">: </w:t>
      </w:r>
      <w:r w:rsidRPr="000649CB">
        <w:rPr>
          <w:b/>
          <w:bCs/>
        </w:rPr>
        <w:t>A motion to approve the distributed agenda made by</w:t>
      </w:r>
      <w:r w:rsidR="00D74563" w:rsidRPr="000649CB">
        <w:rPr>
          <w:b/>
          <w:bCs/>
        </w:rPr>
        <w:t xml:space="preserve"> </w:t>
      </w:r>
      <w:r w:rsidR="000E2EB0" w:rsidRPr="000649CB">
        <w:rPr>
          <w:b/>
          <w:bCs/>
        </w:rPr>
        <w:t>Manager</w:t>
      </w:r>
      <w:r w:rsidR="00574525">
        <w:rPr>
          <w:b/>
          <w:bCs/>
        </w:rPr>
        <w:t xml:space="preserve"> </w:t>
      </w:r>
      <w:r w:rsidR="007C38E1">
        <w:rPr>
          <w:b/>
          <w:bCs/>
        </w:rPr>
        <w:t>Sietsema</w:t>
      </w:r>
      <w:r w:rsidRPr="000649CB">
        <w:rPr>
          <w:b/>
          <w:bCs/>
        </w:rPr>
        <w:t>, seconded by</w:t>
      </w:r>
      <w:r w:rsidR="00D74563" w:rsidRPr="000649CB">
        <w:rPr>
          <w:b/>
          <w:bCs/>
        </w:rPr>
        <w:t xml:space="preserve"> </w:t>
      </w:r>
      <w:r w:rsidR="000E2EB0" w:rsidRPr="000649CB">
        <w:rPr>
          <w:b/>
          <w:bCs/>
        </w:rPr>
        <w:t>Manager</w:t>
      </w:r>
      <w:r w:rsidR="005B5398" w:rsidRPr="000649CB">
        <w:rPr>
          <w:b/>
          <w:bCs/>
        </w:rPr>
        <w:t xml:space="preserve"> </w:t>
      </w:r>
      <w:r w:rsidR="007C38E1">
        <w:rPr>
          <w:b/>
          <w:bCs/>
        </w:rPr>
        <w:t>Gertgen</w:t>
      </w:r>
      <w:r w:rsidRPr="000649CB">
        <w:rPr>
          <w:b/>
          <w:bCs/>
        </w:rPr>
        <w:t xml:space="preserve">. </w:t>
      </w:r>
      <w:r w:rsidR="00F05D0A">
        <w:rPr>
          <w:b/>
          <w:bCs/>
        </w:rPr>
        <w:t xml:space="preserve">Motion </w:t>
      </w:r>
      <w:r w:rsidRPr="000649CB">
        <w:rPr>
          <w:b/>
          <w:bCs/>
        </w:rPr>
        <w:t>passed unanimously.</w:t>
      </w:r>
    </w:p>
    <w:p w14:paraId="54F8449F" w14:textId="77777777" w:rsidR="00D268AA" w:rsidRDefault="00D268AA" w:rsidP="00D268AA">
      <w:pPr>
        <w:pStyle w:val="ListParagraph"/>
      </w:pPr>
    </w:p>
    <w:p w14:paraId="7CE414A0" w14:textId="156BD390" w:rsidR="00D268AA" w:rsidRDefault="00D268AA" w:rsidP="00D268AA">
      <w:pPr>
        <w:pStyle w:val="ListParagraph"/>
        <w:numPr>
          <w:ilvl w:val="0"/>
          <w:numId w:val="3"/>
        </w:numPr>
        <w:spacing w:after="0" w:line="240" w:lineRule="auto"/>
      </w:pPr>
      <w:r>
        <w:t>Consent Agenda</w:t>
      </w:r>
    </w:p>
    <w:p w14:paraId="383DB669" w14:textId="60ED0686" w:rsidR="006A34BE" w:rsidRDefault="00D268AA" w:rsidP="00D268AA">
      <w:pPr>
        <w:pStyle w:val="ListParagraph"/>
        <w:numPr>
          <w:ilvl w:val="1"/>
          <w:numId w:val="3"/>
        </w:numPr>
        <w:spacing w:after="0" w:line="240" w:lineRule="auto"/>
      </w:pPr>
      <w:r>
        <w:t>Financial Re</w:t>
      </w:r>
      <w:r w:rsidR="006A34BE">
        <w:t>port</w:t>
      </w:r>
    </w:p>
    <w:p w14:paraId="6A8E5083" w14:textId="4E930FD4" w:rsidR="006A34BE" w:rsidRDefault="006A34BE" w:rsidP="006A34BE">
      <w:pPr>
        <w:pStyle w:val="ListParagraph"/>
        <w:numPr>
          <w:ilvl w:val="2"/>
          <w:numId w:val="3"/>
        </w:numPr>
        <w:spacing w:after="0" w:line="240" w:lineRule="auto"/>
      </w:pPr>
      <w:r>
        <w:t>Finance Report</w:t>
      </w:r>
      <w:r w:rsidR="008D02F4">
        <w:t xml:space="preserve"> &amp; Cash Balances</w:t>
      </w:r>
    </w:p>
    <w:p w14:paraId="42656D0E" w14:textId="52BBAD64" w:rsidR="006A34BE" w:rsidRDefault="006A34BE" w:rsidP="00276ECC">
      <w:pPr>
        <w:pStyle w:val="ListParagraph"/>
        <w:numPr>
          <w:ilvl w:val="2"/>
          <w:numId w:val="3"/>
        </w:numPr>
        <w:spacing w:after="0" w:line="240" w:lineRule="auto"/>
      </w:pPr>
      <w:r>
        <w:t xml:space="preserve">Approval of Payables </w:t>
      </w:r>
      <w:r w:rsidR="0045442C">
        <w:t>&amp;</w:t>
      </w:r>
      <w:r>
        <w:t xml:space="preserve"> Expenditures</w:t>
      </w:r>
    </w:p>
    <w:p w14:paraId="32EB8F51" w14:textId="7FB0A483" w:rsidR="0066667C" w:rsidRDefault="0066667C" w:rsidP="00276ECC">
      <w:pPr>
        <w:pStyle w:val="ListParagraph"/>
        <w:numPr>
          <w:ilvl w:val="2"/>
          <w:numId w:val="3"/>
        </w:numPr>
        <w:spacing w:after="0" w:line="240" w:lineRule="auto"/>
      </w:pPr>
      <w:r w:rsidRPr="00B3370D">
        <w:t>Resolution 2026-0</w:t>
      </w:r>
      <w:r w:rsidR="00EB6038" w:rsidRPr="00B3370D">
        <w:t>5</w:t>
      </w:r>
      <w:r w:rsidRPr="007D74F4">
        <w:rPr>
          <w:b/>
          <w:bCs/>
        </w:rPr>
        <w:t xml:space="preserve"> </w:t>
      </w:r>
      <w:r w:rsidRPr="007D74F4">
        <w:t>Authorization of step increase for Erin Vruwink</w:t>
      </w:r>
    </w:p>
    <w:p w14:paraId="1921913F" w14:textId="21F3C37A" w:rsidR="0079628C" w:rsidRDefault="00D268AA" w:rsidP="0079628C">
      <w:pPr>
        <w:pStyle w:val="ListParagraph"/>
        <w:numPr>
          <w:ilvl w:val="1"/>
          <w:numId w:val="3"/>
        </w:numPr>
        <w:spacing w:after="0" w:line="240" w:lineRule="auto"/>
      </w:pPr>
      <w:r w:rsidRPr="005138BB">
        <w:t>Regular Board Meeting Minutes –</w:t>
      </w:r>
      <w:r w:rsidR="0045442C">
        <w:t xml:space="preserve"> </w:t>
      </w:r>
      <w:r w:rsidR="0066667C">
        <w:t xml:space="preserve">April </w:t>
      </w:r>
      <w:r w:rsidR="004F704F">
        <w:t>1</w:t>
      </w:r>
      <w:r w:rsidR="0066667C">
        <w:t>4</w:t>
      </w:r>
      <w:r w:rsidR="004F704F" w:rsidRPr="004F704F">
        <w:rPr>
          <w:vertAlign w:val="superscript"/>
        </w:rPr>
        <w:t>th</w:t>
      </w:r>
      <w:r w:rsidR="0079628C">
        <w:t>, 202</w:t>
      </w:r>
      <w:r w:rsidR="005C4262">
        <w:t>6</w:t>
      </w:r>
      <w:r w:rsidR="0079628C">
        <w:t xml:space="preserve">.  </w:t>
      </w:r>
    </w:p>
    <w:p w14:paraId="216886CF" w14:textId="4F04EA55" w:rsidR="00D268AA" w:rsidRDefault="00D268AA" w:rsidP="0079628C">
      <w:pPr>
        <w:pStyle w:val="ListParagraph"/>
        <w:spacing w:after="0" w:line="240" w:lineRule="auto"/>
        <w:ind w:left="1440"/>
      </w:pPr>
      <w:r w:rsidRPr="0079628C">
        <w:rPr>
          <w:b/>
          <w:bCs/>
        </w:rPr>
        <w:t xml:space="preserve">Motion by </w:t>
      </w:r>
      <w:r w:rsidR="000E2EB0" w:rsidRPr="0079628C">
        <w:rPr>
          <w:b/>
          <w:bCs/>
        </w:rPr>
        <w:t>Manager</w:t>
      </w:r>
      <w:r w:rsidR="00152E0A" w:rsidRPr="0079628C">
        <w:rPr>
          <w:b/>
          <w:bCs/>
        </w:rPr>
        <w:t xml:space="preserve"> </w:t>
      </w:r>
      <w:r w:rsidR="0052203D">
        <w:rPr>
          <w:b/>
          <w:bCs/>
        </w:rPr>
        <w:t>Gertgen</w:t>
      </w:r>
      <w:r w:rsidR="000E2EB0" w:rsidRPr="0079628C">
        <w:rPr>
          <w:b/>
          <w:bCs/>
        </w:rPr>
        <w:t xml:space="preserve">, seconded by Manager </w:t>
      </w:r>
      <w:r w:rsidR="0052203D">
        <w:rPr>
          <w:b/>
          <w:bCs/>
        </w:rPr>
        <w:t xml:space="preserve">Braegelman </w:t>
      </w:r>
      <w:r w:rsidR="000E2EB0" w:rsidRPr="0079628C">
        <w:rPr>
          <w:b/>
          <w:bCs/>
        </w:rPr>
        <w:t>to approve the Consent Agend</w:t>
      </w:r>
      <w:r w:rsidR="0079628C">
        <w:rPr>
          <w:b/>
          <w:bCs/>
        </w:rPr>
        <w:t>a</w:t>
      </w:r>
      <w:r w:rsidR="0052203D">
        <w:rPr>
          <w:b/>
          <w:bCs/>
        </w:rPr>
        <w:t xml:space="preserve"> with the changes to the April Minutes</w:t>
      </w:r>
      <w:r w:rsidR="000E2EB0" w:rsidRPr="0079628C">
        <w:rPr>
          <w:b/>
          <w:bCs/>
        </w:rPr>
        <w:t>. The motion passed unanimously</w:t>
      </w:r>
      <w:r w:rsidR="00152E0A" w:rsidRPr="0079628C">
        <w:rPr>
          <w:b/>
          <w:bCs/>
        </w:rPr>
        <w:t>.</w:t>
      </w:r>
    </w:p>
    <w:p w14:paraId="635FD8BC" w14:textId="77777777" w:rsidR="00D268AA" w:rsidRDefault="00D268AA" w:rsidP="00D268AA">
      <w:pPr>
        <w:spacing w:after="0" w:line="240" w:lineRule="auto"/>
      </w:pPr>
    </w:p>
    <w:p w14:paraId="6B780A99" w14:textId="72541256" w:rsidR="00D268AA" w:rsidRPr="00C274D3" w:rsidRDefault="00D268AA" w:rsidP="00D268AA">
      <w:pPr>
        <w:pStyle w:val="ListParagraph"/>
        <w:numPr>
          <w:ilvl w:val="0"/>
          <w:numId w:val="3"/>
        </w:numPr>
        <w:spacing w:after="0" w:line="240" w:lineRule="auto"/>
      </w:pPr>
      <w:r w:rsidRPr="00C274D3">
        <w:t>Discussion / Business Items</w:t>
      </w:r>
    </w:p>
    <w:p w14:paraId="277E443D" w14:textId="6C03CEEC" w:rsidR="005C2133" w:rsidRDefault="003E7594" w:rsidP="005C2133">
      <w:pPr>
        <w:pStyle w:val="ListParagraph"/>
        <w:numPr>
          <w:ilvl w:val="1"/>
          <w:numId w:val="3"/>
        </w:numPr>
      </w:pPr>
      <w:r w:rsidRPr="00D25ED3">
        <w:t>Resolution 2026-06</w:t>
      </w:r>
      <w:r>
        <w:t xml:space="preserve"> – </w:t>
      </w:r>
      <w:r w:rsidR="0025057B">
        <w:t>1W1P – FY26 WBIF Subcontract Agreement – Wright SWCD</w:t>
      </w:r>
    </w:p>
    <w:p w14:paraId="400B8460" w14:textId="1BFF7E44" w:rsidR="00BB311F" w:rsidRDefault="00BB311F" w:rsidP="00820739">
      <w:pPr>
        <w:pStyle w:val="ListParagraph"/>
        <w:ind w:left="2160"/>
      </w:pPr>
      <w:r>
        <w:t>Following extensive discussions and subcommittee meetings of the North Fork Crow River One Watershed One Plan technical advisory committee, the Minnesota Board of Water and Soil Resources has approved the biennial work plan. This grant agreement will require signatures from all participating partners. Upon approval of this biennial work plan, with the Wright County Soil and Water Conservation District serving as the fiscal agent, the grant agreement will remain active through December 31, 2028, with a total budget of $1,529,005.</w:t>
      </w:r>
    </w:p>
    <w:p w14:paraId="410FC3D1" w14:textId="040FD32C" w:rsidR="00820739" w:rsidRPr="00820739" w:rsidRDefault="00D350C8" w:rsidP="00820739">
      <w:pPr>
        <w:pStyle w:val="ListParagraph"/>
        <w:ind w:left="2160"/>
      </w:pPr>
      <w:r w:rsidRPr="00D350C8">
        <w:rPr>
          <w:b/>
          <w:bCs/>
        </w:rPr>
        <w:t>Motion by Manager Sietsema, seconded by Manager Gertgen to adopt Resolution 2026-06 – 1W1P FY26 WBIF Subcontract Agreement. The motion passed unanimously</w:t>
      </w:r>
      <w:r w:rsidR="00CC5E6D">
        <w:rPr>
          <w:b/>
          <w:bCs/>
        </w:rPr>
        <w:t>.</w:t>
      </w:r>
    </w:p>
    <w:p w14:paraId="0A490C97" w14:textId="77777777" w:rsidR="00FF1A26" w:rsidRPr="00FF1A26" w:rsidRDefault="00FF1A26" w:rsidP="00FF1A26">
      <w:pPr>
        <w:pStyle w:val="ListParagraph"/>
        <w:ind w:left="2160"/>
        <w:rPr>
          <w:b/>
          <w:bCs/>
        </w:rPr>
      </w:pPr>
    </w:p>
    <w:p w14:paraId="3B880BE4" w14:textId="0E636352" w:rsidR="005C2133" w:rsidRDefault="00364E52" w:rsidP="0040432F">
      <w:pPr>
        <w:pStyle w:val="ListParagraph"/>
        <w:numPr>
          <w:ilvl w:val="1"/>
          <w:numId w:val="3"/>
        </w:numPr>
      </w:pPr>
      <w:r w:rsidRPr="00BC5900">
        <w:t>Resolution 2026-07</w:t>
      </w:r>
      <w:r>
        <w:rPr>
          <w:b/>
          <w:bCs/>
        </w:rPr>
        <w:t xml:space="preserve"> - </w:t>
      </w:r>
      <w:r w:rsidR="0025057B">
        <w:t>MFCRWD Aquatic Plant Survey Program – Discussion</w:t>
      </w:r>
    </w:p>
    <w:p w14:paraId="034089F1" w14:textId="77777777" w:rsidR="007E3570" w:rsidRDefault="00415391" w:rsidP="0040432F">
      <w:pPr>
        <w:ind w:left="2160"/>
      </w:pPr>
      <w:r>
        <w:lastRenderedPageBreak/>
        <w:t>District Administrator Johnson presented a revised draft of the MFCRWD Aquatic Plant Survey Program to the Board of Managers. The program was developed to assist lake associations in meeting their aquatic plant management goals while also improving understanding of lake ecosystem health through data collection surveys. The presentation opened discussion among the Board regarding any desired revisions to the program parameters. Manager Sietsema recommended removing the certification criteria currently listed in the program, noting that such requirements are subject to continual change, and instead specifying that participating companies must be certified by the</w:t>
      </w:r>
      <w:r w:rsidR="00507969">
        <w:t xml:space="preserve"> DNR</w:t>
      </w:r>
      <w:r>
        <w:t>. Additional discussion focused on the funding structure offered through the program. During this discussion, Manager Gertgen made a motion to increase the program funding cap from $2,500 to $5,000.</w:t>
      </w:r>
      <w:r w:rsidR="007E3570">
        <w:t xml:space="preserve"> </w:t>
      </w:r>
    </w:p>
    <w:p w14:paraId="5C72EC9C" w14:textId="78D44AA5" w:rsidR="00CC5E6D" w:rsidRPr="007E3570" w:rsidRDefault="00CC5E6D" w:rsidP="007E3570">
      <w:pPr>
        <w:ind w:left="2160"/>
      </w:pPr>
      <w:r w:rsidRPr="007E3570">
        <w:rPr>
          <w:b/>
          <w:bCs/>
        </w:rPr>
        <w:t xml:space="preserve">Motion by Manager </w:t>
      </w:r>
      <w:r w:rsidR="006169EB" w:rsidRPr="007E3570">
        <w:rPr>
          <w:b/>
          <w:bCs/>
        </w:rPr>
        <w:t>Gertgen</w:t>
      </w:r>
      <w:r w:rsidRPr="007E3570">
        <w:rPr>
          <w:b/>
          <w:bCs/>
        </w:rPr>
        <w:t xml:space="preserve">, seconded by Manager </w:t>
      </w:r>
      <w:r w:rsidR="006169EB" w:rsidRPr="007E3570">
        <w:rPr>
          <w:b/>
          <w:bCs/>
        </w:rPr>
        <w:t>Braegelman</w:t>
      </w:r>
      <w:r w:rsidRPr="007E3570">
        <w:rPr>
          <w:b/>
          <w:bCs/>
        </w:rPr>
        <w:t xml:space="preserve"> to adopt Resolution 2026-0</w:t>
      </w:r>
      <w:r w:rsidR="002A69ED" w:rsidRPr="007E3570">
        <w:rPr>
          <w:b/>
          <w:bCs/>
        </w:rPr>
        <w:t>7</w:t>
      </w:r>
      <w:r w:rsidRPr="007E3570">
        <w:rPr>
          <w:b/>
          <w:bCs/>
        </w:rPr>
        <w:t xml:space="preserve"> – MFCRWD Aquatic Plant Survey Program</w:t>
      </w:r>
      <w:r w:rsidR="006169EB" w:rsidRPr="007E3570">
        <w:rPr>
          <w:b/>
          <w:bCs/>
        </w:rPr>
        <w:t xml:space="preserve"> with reimbursement </w:t>
      </w:r>
      <w:r w:rsidR="00415391" w:rsidRPr="007E3570">
        <w:rPr>
          <w:b/>
          <w:bCs/>
        </w:rPr>
        <w:t xml:space="preserve">to lake associations </w:t>
      </w:r>
      <w:r w:rsidR="006169EB" w:rsidRPr="007E3570">
        <w:rPr>
          <w:b/>
          <w:bCs/>
        </w:rPr>
        <w:t>for surveys of 75% up to $5000</w:t>
      </w:r>
      <w:r w:rsidRPr="007E3570">
        <w:rPr>
          <w:b/>
          <w:bCs/>
        </w:rPr>
        <w:t>. The motion passed unanimously.</w:t>
      </w:r>
    </w:p>
    <w:p w14:paraId="5F6A3C6E" w14:textId="77777777" w:rsidR="00353D02" w:rsidRDefault="00353D02" w:rsidP="00CC5E6D">
      <w:pPr>
        <w:pStyle w:val="ListParagraph"/>
        <w:ind w:left="2160"/>
      </w:pPr>
    </w:p>
    <w:p w14:paraId="31A630BF" w14:textId="67EB33EE" w:rsidR="00E67046" w:rsidRDefault="00D806E9" w:rsidP="00C668F9">
      <w:pPr>
        <w:pStyle w:val="ListParagraph"/>
        <w:numPr>
          <w:ilvl w:val="1"/>
          <w:numId w:val="3"/>
        </w:numPr>
      </w:pPr>
      <w:r>
        <w:t>Project updates on Calhoun and Diamond Lake Bioreactor</w:t>
      </w:r>
      <w:r w:rsidR="004450F3">
        <w:t xml:space="preserve"> </w:t>
      </w:r>
    </w:p>
    <w:p w14:paraId="5768C298" w14:textId="308406FD" w:rsidR="001C2DFD" w:rsidRDefault="001C2DFD" w:rsidP="006F1712">
      <w:pPr>
        <w:pStyle w:val="ListParagraph"/>
        <w:ind w:left="2160"/>
      </w:pPr>
      <w:r w:rsidRPr="001C2DFD">
        <w:t>An organized clean-up effort was held at the Calhoun Dam/Bridge site on April 30 to remove trash and debris from the surrounding area.</w:t>
      </w:r>
      <w:r w:rsidR="00206258">
        <w:t xml:space="preserve"> </w:t>
      </w:r>
      <w:r w:rsidRPr="001C2DFD">
        <w:t>Approximately 10–12 volunteers participated in the event alongside MFCRWD staff members.</w:t>
      </w:r>
    </w:p>
    <w:p w14:paraId="512DA03A" w14:textId="43994C72" w:rsidR="00364E52" w:rsidRDefault="001C2DFD" w:rsidP="001C2DFD">
      <w:pPr>
        <w:pStyle w:val="ListParagraph"/>
        <w:ind w:left="2160"/>
      </w:pPr>
      <w:r w:rsidRPr="001C2DFD">
        <w:t>Updates regarding the Diamond Lake Bioreactor Project were also provided. The project has experienced several delays, including setbacks related to manufacturing of the control structure and the timing of the planting season. Recent rainfall events revealed that a tile line within the project area is plugged, resulting in standing water at the site and making installation activities nearly impossible at this time. As a result, the project timeline will need to be extended to allow the area to sufficiently dry. Additionally, the farmer has planted around the project site, allowing project work to continue throughout the summer and into the fall in order to meet the December completion deadline.</w:t>
      </w:r>
    </w:p>
    <w:p w14:paraId="59484109" w14:textId="77777777" w:rsidR="001C2DFD" w:rsidRDefault="001C2DFD" w:rsidP="001C2DFD">
      <w:pPr>
        <w:pStyle w:val="ListParagraph"/>
        <w:ind w:left="2160"/>
      </w:pPr>
    </w:p>
    <w:p w14:paraId="7F25A0A9" w14:textId="48B799C4" w:rsidR="002A69ED" w:rsidRDefault="00364E52" w:rsidP="002A69ED">
      <w:pPr>
        <w:pStyle w:val="ListParagraph"/>
        <w:numPr>
          <w:ilvl w:val="1"/>
          <w:numId w:val="3"/>
        </w:numPr>
        <w:spacing w:after="0" w:line="240" w:lineRule="auto"/>
      </w:pPr>
      <w:r w:rsidRPr="00D42E7E">
        <w:t>Resolution 2026-08</w:t>
      </w:r>
      <w:r>
        <w:t xml:space="preserve"> - New London City Parking Lot Storage and Mill Pond Stormwater </w:t>
      </w:r>
      <w:r w:rsidR="00D42E7E">
        <w:t>(</w:t>
      </w:r>
      <w:r>
        <w:t>2026 K-02</w:t>
      </w:r>
      <w:r w:rsidR="00826DF7">
        <w:t>)</w:t>
      </w:r>
    </w:p>
    <w:p w14:paraId="3DDAFD64" w14:textId="08EF6B36" w:rsidR="00206258" w:rsidRDefault="00206258" w:rsidP="00964E24">
      <w:pPr>
        <w:pStyle w:val="ListParagraph"/>
        <w:ind w:left="2160"/>
      </w:pPr>
      <w:r w:rsidRPr="00206258">
        <w:t>Official project documentation was presented for the New London City Parking Lot Underground Storage and Mill Pond Stormwater Project (2026-K-02). The scope of work includes installation of an underground storage tank within the city parking lot, along with four storm</w:t>
      </w:r>
      <w:r w:rsidR="00A97B55">
        <w:t>ceptors</w:t>
      </w:r>
      <w:r w:rsidRPr="00206258">
        <w:t xml:space="preserve"> located around the Mill Pond area.</w:t>
      </w:r>
      <w:r>
        <w:t xml:space="preserve"> The total project </w:t>
      </w:r>
      <w:r w:rsidRPr="00206258">
        <w:t>cost, proposed by Ashwell Companies of Cokato, MN, is $2.597 million. Of this amount, $154,250 will be contributed by the District through the 319 Grant program.</w:t>
      </w:r>
    </w:p>
    <w:p w14:paraId="07C7BC1B" w14:textId="750437BB" w:rsidR="002A69ED" w:rsidRDefault="002A69ED" w:rsidP="00964E24">
      <w:pPr>
        <w:pStyle w:val="ListParagraph"/>
        <w:ind w:left="2160"/>
      </w:pPr>
      <w:r w:rsidRPr="00D350C8">
        <w:rPr>
          <w:b/>
          <w:bCs/>
        </w:rPr>
        <w:lastRenderedPageBreak/>
        <w:t>Motion by Manager Sietsema, seconded by Manager Gertgen to adopt Resolution 2026-0</w:t>
      </w:r>
      <w:r>
        <w:rPr>
          <w:b/>
          <w:bCs/>
        </w:rPr>
        <w:t>8</w:t>
      </w:r>
      <w:r w:rsidRPr="00D350C8">
        <w:rPr>
          <w:b/>
          <w:bCs/>
        </w:rPr>
        <w:t xml:space="preserve"> – </w:t>
      </w:r>
      <w:r>
        <w:rPr>
          <w:b/>
          <w:bCs/>
        </w:rPr>
        <w:t>New London City Parking Lot Storage and Mill Pond Stormwater</w:t>
      </w:r>
      <w:r w:rsidR="006F1712">
        <w:rPr>
          <w:b/>
          <w:bCs/>
        </w:rPr>
        <w:t xml:space="preserve"> Project</w:t>
      </w:r>
      <w:r>
        <w:rPr>
          <w:b/>
          <w:bCs/>
        </w:rPr>
        <w:t xml:space="preserve"> </w:t>
      </w:r>
      <w:r w:rsidR="00826DF7">
        <w:rPr>
          <w:b/>
          <w:bCs/>
        </w:rPr>
        <w:t>(</w:t>
      </w:r>
      <w:r>
        <w:rPr>
          <w:b/>
          <w:bCs/>
        </w:rPr>
        <w:t>2026 K-02</w:t>
      </w:r>
      <w:r w:rsidR="00826DF7">
        <w:rPr>
          <w:b/>
          <w:bCs/>
        </w:rPr>
        <w:t>)</w:t>
      </w:r>
      <w:r w:rsidRPr="00D350C8">
        <w:rPr>
          <w:b/>
          <w:bCs/>
        </w:rPr>
        <w:t>. The motion passed unanimously</w:t>
      </w:r>
      <w:r w:rsidR="00964E24">
        <w:rPr>
          <w:b/>
          <w:bCs/>
        </w:rPr>
        <w:t>.</w:t>
      </w:r>
    </w:p>
    <w:p w14:paraId="02481DF2" w14:textId="77777777" w:rsidR="00364E52" w:rsidRDefault="00364E52" w:rsidP="00364E52">
      <w:pPr>
        <w:pStyle w:val="ListParagraph"/>
      </w:pPr>
    </w:p>
    <w:p w14:paraId="6A1D54B9" w14:textId="1584947C" w:rsidR="00364E52" w:rsidRDefault="00364E52" w:rsidP="00C668F9">
      <w:pPr>
        <w:pStyle w:val="ListParagraph"/>
        <w:numPr>
          <w:ilvl w:val="1"/>
          <w:numId w:val="3"/>
        </w:numPr>
      </w:pPr>
      <w:r>
        <w:t xml:space="preserve">MFCRWD Habitat Upgrades and Education – </w:t>
      </w:r>
      <w:r w:rsidR="00580702">
        <w:t>Discussion</w:t>
      </w:r>
      <w:r>
        <w:t xml:space="preserve"> </w:t>
      </w:r>
    </w:p>
    <w:p w14:paraId="5C9C5195" w14:textId="70AD9681" w:rsidR="002D304C" w:rsidRDefault="002D304C" w:rsidP="00C668F9">
      <w:pPr>
        <w:pStyle w:val="ListParagraph"/>
        <w:ind w:left="2160"/>
      </w:pPr>
      <w:r w:rsidRPr="002D304C">
        <w:t xml:space="preserve">Water Resources Specialist Erin Vruwink presented a proposed native vegetation project aimed at supporting local pollinators and native species, while also enhancing community education efforts. The initiative includes development of a seed-saving </w:t>
      </w:r>
      <w:r>
        <w:t xml:space="preserve">bank </w:t>
      </w:r>
      <w:r w:rsidRPr="002D304C">
        <w:t xml:space="preserve">and native vegetation program, as well as planned improvements to the existing </w:t>
      </w:r>
      <w:r>
        <w:t>District</w:t>
      </w:r>
      <w:r w:rsidRPr="002D304C">
        <w:t xml:space="preserve"> rain garden and beautification efforts around the solar panel area, front building signage, and native plantings along the ditch corridor. The proposed project budget is $750.</w:t>
      </w:r>
    </w:p>
    <w:p w14:paraId="044B54B3" w14:textId="0E3558C0" w:rsidR="00D700D8" w:rsidRPr="002D304C" w:rsidRDefault="00D700D8" w:rsidP="00C668F9">
      <w:pPr>
        <w:pStyle w:val="ListParagraph"/>
        <w:ind w:left="2160"/>
        <w:rPr>
          <w:b/>
          <w:bCs/>
        </w:rPr>
      </w:pPr>
      <w:r w:rsidRPr="002D304C">
        <w:rPr>
          <w:b/>
          <w:bCs/>
        </w:rPr>
        <w:t>Motion by Gertgen</w:t>
      </w:r>
      <w:r w:rsidR="002D304C">
        <w:rPr>
          <w:b/>
          <w:bCs/>
        </w:rPr>
        <w:t>, seconded by Manager Sietsema</w:t>
      </w:r>
      <w:r w:rsidRPr="002D304C">
        <w:rPr>
          <w:b/>
          <w:bCs/>
        </w:rPr>
        <w:t xml:space="preserve"> to approve requested funding of $750 for the Habitat Upgrade Project</w:t>
      </w:r>
      <w:r w:rsidR="002D304C">
        <w:rPr>
          <w:b/>
          <w:bCs/>
        </w:rPr>
        <w:t xml:space="preserve">. </w:t>
      </w:r>
      <w:r w:rsidRPr="002D304C">
        <w:rPr>
          <w:b/>
          <w:bCs/>
        </w:rPr>
        <w:t>Motion passed unanimously.</w:t>
      </w:r>
    </w:p>
    <w:p w14:paraId="6A900D45" w14:textId="77777777" w:rsidR="008E45AE" w:rsidRDefault="008E45AE" w:rsidP="00C668F9">
      <w:pPr>
        <w:pStyle w:val="ListParagraph"/>
        <w:ind w:left="2160"/>
      </w:pPr>
    </w:p>
    <w:p w14:paraId="75176E1D" w14:textId="05A7F0FC" w:rsidR="0051568C" w:rsidRDefault="0051568C" w:rsidP="0051568C">
      <w:pPr>
        <w:pStyle w:val="ListParagraph"/>
        <w:numPr>
          <w:ilvl w:val="1"/>
          <w:numId w:val="3"/>
        </w:numPr>
        <w:spacing w:after="0" w:line="240" w:lineRule="auto"/>
      </w:pPr>
      <w:r>
        <w:t>Agenda Additions / Other Matters</w:t>
      </w:r>
    </w:p>
    <w:p w14:paraId="2666E279" w14:textId="24709CDB" w:rsidR="00C668F9" w:rsidRDefault="006D18E0" w:rsidP="00C668F9">
      <w:pPr>
        <w:pStyle w:val="ListParagraph"/>
        <w:spacing w:after="0" w:line="240" w:lineRule="auto"/>
        <w:ind w:left="2160"/>
      </w:pPr>
      <w:r>
        <w:t>None.</w:t>
      </w:r>
    </w:p>
    <w:p w14:paraId="6F9435AC" w14:textId="77777777" w:rsidR="00FB15CF" w:rsidRDefault="00FB15CF" w:rsidP="00FB15CF">
      <w:pPr>
        <w:pStyle w:val="ListParagraph"/>
        <w:spacing w:after="0" w:line="240" w:lineRule="auto"/>
        <w:ind w:left="2160"/>
      </w:pPr>
    </w:p>
    <w:p w14:paraId="36A5EAA1" w14:textId="5ADD39AA" w:rsidR="00D268AA" w:rsidRDefault="00D268AA" w:rsidP="00D268AA">
      <w:pPr>
        <w:pStyle w:val="ListParagraph"/>
        <w:numPr>
          <w:ilvl w:val="0"/>
          <w:numId w:val="3"/>
        </w:numPr>
        <w:spacing w:after="0" w:line="240" w:lineRule="auto"/>
      </w:pPr>
      <w:r>
        <w:t>Reports &amp; Updates</w:t>
      </w:r>
    </w:p>
    <w:p w14:paraId="48AA38EE" w14:textId="0FD55B08" w:rsidR="00FB15CF" w:rsidRDefault="00FB15CF" w:rsidP="00535F8F">
      <w:pPr>
        <w:pStyle w:val="ListParagraph"/>
        <w:numPr>
          <w:ilvl w:val="1"/>
          <w:numId w:val="3"/>
        </w:numPr>
        <w:spacing w:after="0" w:line="240" w:lineRule="auto"/>
      </w:pPr>
      <w:r>
        <w:t xml:space="preserve">Administrator – </w:t>
      </w:r>
      <w:r w:rsidR="00743718">
        <w:t>Andy Johnson</w:t>
      </w:r>
      <w:r>
        <w:t xml:space="preserve">: </w:t>
      </w:r>
    </w:p>
    <w:p w14:paraId="27A44747" w14:textId="7C7A1D4D" w:rsidR="00783173" w:rsidRPr="00783173" w:rsidRDefault="00783173" w:rsidP="0093486C">
      <w:pPr>
        <w:pStyle w:val="ListParagraph"/>
        <w:spacing w:after="0" w:line="240" w:lineRule="auto"/>
        <w:ind w:left="2160"/>
        <w:rPr>
          <w:b/>
          <w:bCs/>
        </w:rPr>
      </w:pPr>
      <w:r w:rsidRPr="00783173">
        <w:t>District Administrator Johnson provided an update noting that an extension has been granted for ADA compliance requirements related to PDF accessibility. District Engineer Nick Wyers is currently on parental leave for the month.</w:t>
      </w:r>
      <w:r>
        <w:t xml:space="preserve"> </w:t>
      </w:r>
      <w:r w:rsidRPr="00783173">
        <w:t>Tom Beneke</w:t>
      </w:r>
      <w:r>
        <w:t>,</w:t>
      </w:r>
      <w:r w:rsidRPr="00783173">
        <w:t xml:space="preserve"> </w:t>
      </w:r>
      <w:r>
        <w:t>a scientist from Stantec,</w:t>
      </w:r>
      <w:r w:rsidRPr="00783173">
        <w:t xml:space="preserve"> is scheduled to visit tomorrow to </w:t>
      </w:r>
      <w:r>
        <w:t xml:space="preserve">visit the </w:t>
      </w:r>
      <w:r w:rsidRPr="00783173">
        <w:t xml:space="preserve">HSW </w:t>
      </w:r>
      <w:r>
        <w:t xml:space="preserve">structures </w:t>
      </w:r>
      <w:r w:rsidRPr="00783173">
        <w:t>and Tadd</w:t>
      </w:r>
      <w:r>
        <w:t>/Upper</w:t>
      </w:r>
      <w:r w:rsidRPr="00783173">
        <w:t xml:space="preserve"> Lake</w:t>
      </w:r>
      <w:r>
        <w:t xml:space="preserve">s. </w:t>
      </w:r>
      <w:r w:rsidRPr="00783173">
        <w:t>Soil core samples collected from Tadd/Upper Lake</w:t>
      </w:r>
      <w:r>
        <w:t>s</w:t>
      </w:r>
      <w:r w:rsidRPr="00783173">
        <w:t xml:space="preserve"> were sent to the University of Wisconsin–Stout for analysis, which has now been completed and forwarded to Stantec. Preliminary findings indicate that internal nutrient loading is significantly elevated, with an estimated 50–70% of loading originating within the lake itself. An alum treatment may be considered as a potential management option.</w:t>
      </w:r>
      <w:r>
        <w:t xml:space="preserve"> All required documentation has been submitted to both the county and the Minnesota Board of Water and Soil Resources in relation to Sara Sietsema’s board appointment.</w:t>
      </w:r>
    </w:p>
    <w:p w14:paraId="04A73240" w14:textId="77777777" w:rsidR="00783173" w:rsidRDefault="00783173" w:rsidP="00F74422">
      <w:pPr>
        <w:spacing w:after="0" w:line="240" w:lineRule="auto"/>
      </w:pPr>
    </w:p>
    <w:p w14:paraId="51A36A3C" w14:textId="77777777" w:rsidR="008703C4" w:rsidRDefault="00D268AA" w:rsidP="008703C4">
      <w:pPr>
        <w:pStyle w:val="ListParagraph"/>
        <w:numPr>
          <w:ilvl w:val="1"/>
          <w:numId w:val="3"/>
        </w:numPr>
        <w:spacing w:after="0" w:line="240" w:lineRule="auto"/>
      </w:pPr>
      <w:r>
        <w:t xml:space="preserve">Finance Manager – Leah Melges: </w:t>
      </w:r>
    </w:p>
    <w:p w14:paraId="3223DC7C" w14:textId="2C3F47CC" w:rsidR="00983AD6" w:rsidRDefault="000F6B04" w:rsidP="0079730B">
      <w:pPr>
        <w:pStyle w:val="ListParagraph"/>
        <w:spacing w:after="0" w:line="240" w:lineRule="auto"/>
        <w:ind w:left="2160"/>
      </w:pPr>
      <w:r>
        <w:t xml:space="preserve">Finance Manager </w:t>
      </w:r>
      <w:r w:rsidR="00B40518">
        <w:t xml:space="preserve">Leah Melges reported that </w:t>
      </w:r>
      <w:r w:rsidR="00CB4A95" w:rsidRPr="00CB4A95">
        <w:t xml:space="preserve">payroll adjustments were completed for new employees and employee wage increases. Work also included submitting Calhoun Reimbursement Request No. 8 and coordinating with Amanda Hillman Roberts on </w:t>
      </w:r>
      <w:r w:rsidR="0079730B">
        <w:t xml:space="preserve">the </w:t>
      </w:r>
      <w:r w:rsidR="0079730B" w:rsidRPr="00CB4A95">
        <w:t>financial</w:t>
      </w:r>
      <w:r w:rsidR="00CB4A95" w:rsidRPr="00CB4A95">
        <w:t xml:space="preserve"> reconciliation for the Lake Calhoun Dam/Bridge Project. Assistance was provided to A</w:t>
      </w:r>
      <w:r w:rsidR="0079730B">
        <w:t>dministrator Johnson</w:t>
      </w:r>
      <w:r w:rsidR="00CB4A95" w:rsidRPr="00CB4A95">
        <w:t xml:space="preserve"> in compiling financial figures for the Annual Report. Following receipt of an IRS notification regarding 2024 1099 filings, A</w:t>
      </w:r>
      <w:r w:rsidR="00CB4A95">
        <w:t xml:space="preserve">bdo </w:t>
      </w:r>
      <w:r w:rsidR="00CB4A95" w:rsidRPr="00CB4A95">
        <w:t xml:space="preserve">reviewed the matter and confirmed that District records were complete and accurate; Abdo advised that no further action was necessary at this time. </w:t>
      </w:r>
      <w:r w:rsidR="00CB4A95" w:rsidRPr="00CB4A95">
        <w:lastRenderedPageBreak/>
        <w:t xml:space="preserve">Staff also attended the PERA Salary Eligibility Webinar and the PERA Reporting Different Pay Types Webinar, and </w:t>
      </w:r>
      <w:r w:rsidR="0079730B">
        <w:t xml:space="preserve">Administrator Johnson </w:t>
      </w:r>
      <w:r w:rsidR="00CB4A95" w:rsidRPr="00CB4A95">
        <w:t>was added as an administrative user on the PERA ERIS account for payroll reporting purposes. Additional administrative tasks included updating the District’s 1099/W-9 list and working to resolve issues related to the office landline being identified as “Potential Spam” by some cell phone providers.</w:t>
      </w:r>
      <w:r w:rsidR="0079730B">
        <w:t xml:space="preserve"> </w:t>
      </w:r>
    </w:p>
    <w:p w14:paraId="3BD2575D" w14:textId="77777777" w:rsidR="00BA2F51" w:rsidRDefault="00BA2F51" w:rsidP="00D86D65">
      <w:pPr>
        <w:spacing w:after="0" w:line="240" w:lineRule="auto"/>
      </w:pPr>
    </w:p>
    <w:p w14:paraId="6ABEFB2B" w14:textId="5C1AEEB2" w:rsidR="00F74422" w:rsidRDefault="00F74422" w:rsidP="00AE1B43">
      <w:pPr>
        <w:pStyle w:val="ListParagraph"/>
        <w:numPr>
          <w:ilvl w:val="1"/>
          <w:numId w:val="3"/>
        </w:numPr>
        <w:spacing w:after="0" w:line="240" w:lineRule="auto"/>
      </w:pPr>
      <w:r>
        <w:t>Water Resources Specialist – Erin Vruwink</w:t>
      </w:r>
      <w:r w:rsidR="00BC0597">
        <w:t>:</w:t>
      </w:r>
    </w:p>
    <w:p w14:paraId="084D97A6" w14:textId="00C1688C" w:rsidR="00AE1B43" w:rsidRDefault="0072606F" w:rsidP="0072606F">
      <w:pPr>
        <w:pStyle w:val="ListParagraph"/>
        <w:spacing w:after="0" w:line="240" w:lineRule="auto"/>
        <w:ind w:left="2160"/>
      </w:pPr>
      <w:r>
        <w:t xml:space="preserve">Water Resources Specialist </w:t>
      </w:r>
      <w:r w:rsidRPr="0072606F">
        <w:t>Erin</w:t>
      </w:r>
      <w:r>
        <w:t xml:space="preserve"> Vruwink</w:t>
      </w:r>
      <w:r w:rsidRPr="0072606F">
        <w:t xml:space="preserve"> shared that rain barrels are currently available for purchase at $65 each. The PWELC held its Earth Day Celebration last month, which saw strong attendance, and Erin supported the event by leading a stream table demonstration and a pond study activity. The Calhoun clean-up effort was also completed, resulting in a full dumpster of collected debris.</w:t>
      </w:r>
      <w:r>
        <w:t xml:space="preserve"> </w:t>
      </w:r>
      <w:r w:rsidRPr="0072606F">
        <w:t>Monitoring season has now begun, and Erin has been actively working to ensure all volunteer monitors are trained and prepared for the season. In addition, she assisted NLS last week with another educational outreach event.</w:t>
      </w:r>
    </w:p>
    <w:p w14:paraId="132FAF7E" w14:textId="77777777" w:rsidR="0072606F" w:rsidRDefault="0072606F" w:rsidP="0072606F">
      <w:pPr>
        <w:pStyle w:val="ListParagraph"/>
        <w:spacing w:after="0" w:line="240" w:lineRule="auto"/>
        <w:ind w:left="2160"/>
      </w:pPr>
    </w:p>
    <w:p w14:paraId="2F5B7486" w14:textId="2A680939" w:rsidR="00102E63" w:rsidRDefault="00102E63" w:rsidP="00D268AA">
      <w:pPr>
        <w:pStyle w:val="ListParagraph"/>
        <w:numPr>
          <w:ilvl w:val="1"/>
          <w:numId w:val="3"/>
        </w:numPr>
        <w:spacing w:after="0" w:line="240" w:lineRule="auto"/>
      </w:pPr>
      <w:r>
        <w:t xml:space="preserve">District Engineer – </w:t>
      </w:r>
      <w:r w:rsidR="00AE1B43">
        <w:t>Nick Wyers</w:t>
      </w:r>
      <w:r>
        <w:t xml:space="preserve">: </w:t>
      </w:r>
      <w:r w:rsidR="00E83AEA">
        <w:t>Not present.</w:t>
      </w:r>
    </w:p>
    <w:p w14:paraId="0082F058" w14:textId="77777777" w:rsidR="006B4CCC" w:rsidRDefault="006B4CCC" w:rsidP="006B4CCC">
      <w:pPr>
        <w:spacing w:after="0" w:line="240" w:lineRule="auto"/>
        <w:ind w:left="2160"/>
      </w:pPr>
    </w:p>
    <w:p w14:paraId="7B7D1343" w14:textId="44C4B6CE" w:rsidR="00D268AA" w:rsidRDefault="00102E63" w:rsidP="00D268AA">
      <w:pPr>
        <w:pStyle w:val="ListParagraph"/>
        <w:numPr>
          <w:ilvl w:val="1"/>
          <w:numId w:val="3"/>
        </w:numPr>
        <w:spacing w:after="0" w:line="240" w:lineRule="auto"/>
      </w:pPr>
      <w:r>
        <w:t xml:space="preserve">District Attorney – John Kolb: </w:t>
      </w:r>
      <w:r w:rsidR="005C23A6">
        <w:t>No report.</w:t>
      </w:r>
    </w:p>
    <w:p w14:paraId="217C191B" w14:textId="77777777" w:rsidR="00FF2773" w:rsidRDefault="00FF2773" w:rsidP="00FF2773">
      <w:pPr>
        <w:pStyle w:val="ListParagraph"/>
      </w:pPr>
    </w:p>
    <w:p w14:paraId="2964F79D" w14:textId="4C9DC741" w:rsidR="00FF2773" w:rsidRDefault="00FF2773" w:rsidP="00D268AA">
      <w:pPr>
        <w:pStyle w:val="ListParagraph"/>
        <w:numPr>
          <w:ilvl w:val="1"/>
          <w:numId w:val="3"/>
        </w:numPr>
        <w:spacing w:after="0" w:line="240" w:lineRule="auto"/>
      </w:pPr>
      <w:r>
        <w:t xml:space="preserve">Summer Intern – Gavin Radabaugh: </w:t>
      </w:r>
      <w:r w:rsidR="002B6997">
        <w:t>No report.</w:t>
      </w:r>
    </w:p>
    <w:p w14:paraId="5402ED65" w14:textId="77777777" w:rsidR="006B4CCC" w:rsidRDefault="006B4CCC" w:rsidP="006B4CCC">
      <w:pPr>
        <w:pStyle w:val="ListParagraph"/>
        <w:spacing w:after="0" w:line="240" w:lineRule="auto"/>
        <w:ind w:left="2160"/>
      </w:pPr>
    </w:p>
    <w:p w14:paraId="7626A70F" w14:textId="74369C0E" w:rsidR="00102E63" w:rsidRDefault="00102E63" w:rsidP="00D268AA">
      <w:pPr>
        <w:pStyle w:val="ListParagraph"/>
        <w:numPr>
          <w:ilvl w:val="1"/>
          <w:numId w:val="3"/>
        </w:numPr>
        <w:spacing w:after="0" w:line="240" w:lineRule="auto"/>
      </w:pPr>
      <w:r>
        <w:t>Other Reports from Managers / Staff: No additional comments offered.</w:t>
      </w:r>
      <w:r w:rsidR="004F098A">
        <w:t xml:space="preserve"> </w:t>
      </w:r>
    </w:p>
    <w:p w14:paraId="1128E39A" w14:textId="77777777" w:rsidR="00102E63" w:rsidRDefault="00102E63" w:rsidP="00102E63">
      <w:pPr>
        <w:spacing w:after="0" w:line="240" w:lineRule="auto"/>
      </w:pPr>
    </w:p>
    <w:p w14:paraId="277B4A32" w14:textId="21BDE3D5" w:rsidR="00782D95" w:rsidRDefault="00102E63" w:rsidP="00B652BC">
      <w:pPr>
        <w:pStyle w:val="ListParagraph"/>
        <w:numPr>
          <w:ilvl w:val="0"/>
          <w:numId w:val="3"/>
        </w:numPr>
        <w:spacing w:after="0" w:line="240" w:lineRule="auto"/>
      </w:pPr>
      <w:r>
        <w:t>Public Access Forum</w:t>
      </w:r>
      <w:r w:rsidR="00BA2F51">
        <w:t xml:space="preserve"> </w:t>
      </w:r>
      <w:r w:rsidR="00BA2F51" w:rsidRPr="00BA2F51">
        <w:rPr>
          <w:i/>
          <w:iCs/>
          <w:sz w:val="20"/>
          <w:szCs w:val="20"/>
        </w:rPr>
        <w:t>(those desiring to speak, please share your name for the meeting record)</w:t>
      </w:r>
      <w:r>
        <w:t>:</w:t>
      </w:r>
      <w:r w:rsidR="00FF2773">
        <w:t xml:space="preserve"> </w:t>
      </w:r>
    </w:p>
    <w:p w14:paraId="7AFF5E23" w14:textId="0FE35027" w:rsidR="0040432F" w:rsidRDefault="0040432F" w:rsidP="00FF2773">
      <w:pPr>
        <w:pStyle w:val="ListParagraph"/>
        <w:spacing w:after="0" w:line="240" w:lineRule="auto"/>
        <w:ind w:left="1440"/>
      </w:pPr>
      <w:r w:rsidRPr="0040432F">
        <w:t>Bob Hodapp, representing the Green Lake Property Owners Association (GLPOA), provided an update on early efforts to establish a special assessment to fund AIS treatment on Green Lake. He requested guidance and recommendations on how to move the process forward.</w:t>
      </w:r>
      <w:r>
        <w:t xml:space="preserve"> </w:t>
      </w:r>
      <w:r w:rsidRPr="0040432F">
        <w:t xml:space="preserve">He </w:t>
      </w:r>
      <w:r>
        <w:t>was given direction</w:t>
      </w:r>
      <w:r w:rsidRPr="0040432F">
        <w:t xml:space="preserve"> that the process requires a petition signed by at least 25% of property owners classified as Tier 1 around the lake. He also sought recommendations for legal counsel to assist with next steps, and </w:t>
      </w:r>
      <w:r>
        <w:t xml:space="preserve">District Attorney John </w:t>
      </w:r>
      <w:r w:rsidRPr="0040432F">
        <w:t>Kolb indicated he would provide several attorney contacts.</w:t>
      </w:r>
    </w:p>
    <w:p w14:paraId="0EFD1C75" w14:textId="77777777" w:rsidR="00FF2773" w:rsidRDefault="00FF2773" w:rsidP="00FF2773">
      <w:pPr>
        <w:pStyle w:val="ListParagraph"/>
        <w:spacing w:after="0" w:line="240" w:lineRule="auto"/>
        <w:ind w:left="1440"/>
      </w:pPr>
    </w:p>
    <w:p w14:paraId="33200735" w14:textId="09562058" w:rsidR="00653E7B" w:rsidRDefault="009E69FB" w:rsidP="00653E7B">
      <w:pPr>
        <w:pStyle w:val="ListParagraph"/>
        <w:numPr>
          <w:ilvl w:val="0"/>
          <w:numId w:val="3"/>
        </w:numPr>
        <w:spacing w:after="0" w:line="240" w:lineRule="auto"/>
      </w:pPr>
      <w:r>
        <w:t>Closed Session</w:t>
      </w:r>
      <w:r w:rsidR="00EC71FD">
        <w:t xml:space="preserve">: Annual Review of District Administrator Andy Johnson </w:t>
      </w:r>
      <w:r>
        <w:t xml:space="preserve">(closed </w:t>
      </w:r>
      <w:r w:rsidR="00EC71FD">
        <w:t xml:space="preserve">at 8:15 p.m. </w:t>
      </w:r>
      <w:r>
        <w:t>under the authority of MN Statute 13D.05 Subd.3 (a))</w:t>
      </w:r>
    </w:p>
    <w:p w14:paraId="3D413334" w14:textId="77777777" w:rsidR="00EC71FD" w:rsidRDefault="00EC71FD" w:rsidP="00EC71FD">
      <w:pPr>
        <w:pStyle w:val="ListParagraph"/>
        <w:spacing w:after="0" w:line="240" w:lineRule="auto"/>
      </w:pPr>
    </w:p>
    <w:p w14:paraId="3D9E8386" w14:textId="563F1CBF" w:rsidR="00EC71FD" w:rsidRDefault="00EC71FD" w:rsidP="00EC71FD">
      <w:pPr>
        <w:pStyle w:val="ListParagraph"/>
        <w:numPr>
          <w:ilvl w:val="0"/>
          <w:numId w:val="3"/>
        </w:numPr>
        <w:spacing w:after="0" w:line="240" w:lineRule="auto"/>
      </w:pPr>
      <w:r>
        <w:t>(reconvene regular meeting at 8:59 p.m.) Consideration of Resolution 2026-09 – Authorization of step increase for Andy Johnson.</w:t>
      </w:r>
    </w:p>
    <w:p w14:paraId="0710CDCD" w14:textId="1CCFC19C" w:rsidR="00782D95" w:rsidRDefault="009E69FB" w:rsidP="00EC71FD">
      <w:pPr>
        <w:spacing w:after="0" w:line="240" w:lineRule="auto"/>
        <w:ind w:left="1440"/>
      </w:pPr>
      <w:r w:rsidRPr="00EC71FD">
        <w:rPr>
          <w:b/>
          <w:bCs/>
        </w:rPr>
        <w:t xml:space="preserve">Motion by Manager </w:t>
      </w:r>
      <w:r w:rsidR="00EC71FD">
        <w:rPr>
          <w:b/>
          <w:bCs/>
        </w:rPr>
        <w:t>Braegelman</w:t>
      </w:r>
      <w:r w:rsidRPr="00EC71FD">
        <w:rPr>
          <w:b/>
          <w:bCs/>
        </w:rPr>
        <w:t>, seconded by Manager</w:t>
      </w:r>
      <w:r w:rsidR="00EC71FD">
        <w:rPr>
          <w:b/>
          <w:bCs/>
        </w:rPr>
        <w:t xml:space="preserve"> Sietsema</w:t>
      </w:r>
      <w:r w:rsidRPr="00EC71FD">
        <w:rPr>
          <w:b/>
          <w:bCs/>
        </w:rPr>
        <w:t xml:space="preserve"> to approve Resolution 2026-0</w:t>
      </w:r>
      <w:r w:rsidR="001E1783" w:rsidRPr="00EC71FD">
        <w:rPr>
          <w:b/>
          <w:bCs/>
        </w:rPr>
        <w:t>9</w:t>
      </w:r>
      <w:r w:rsidRPr="00EC71FD">
        <w:rPr>
          <w:b/>
          <w:bCs/>
        </w:rPr>
        <w:t xml:space="preserve"> – Authorization of step increase for Andy Johnson</w:t>
      </w:r>
      <w:r w:rsidR="00EC71FD">
        <w:rPr>
          <w:b/>
          <w:bCs/>
        </w:rPr>
        <w:t xml:space="preserve"> after a favorable review</w:t>
      </w:r>
      <w:r w:rsidRPr="00EC71FD">
        <w:rPr>
          <w:b/>
          <w:bCs/>
        </w:rPr>
        <w:t>. The motion passed unanimously.</w:t>
      </w:r>
    </w:p>
    <w:p w14:paraId="33162900" w14:textId="77777777" w:rsidR="00636B91" w:rsidRDefault="00636B91" w:rsidP="000055AB">
      <w:pPr>
        <w:spacing w:after="0" w:line="240" w:lineRule="auto"/>
      </w:pPr>
    </w:p>
    <w:p w14:paraId="3FB608D4" w14:textId="75A9C65E" w:rsidR="00BA2F51" w:rsidRDefault="00BA2F51" w:rsidP="00102E63">
      <w:pPr>
        <w:pStyle w:val="ListParagraph"/>
        <w:numPr>
          <w:ilvl w:val="0"/>
          <w:numId w:val="3"/>
        </w:numPr>
        <w:spacing w:after="0" w:line="240" w:lineRule="auto"/>
      </w:pPr>
      <w:r>
        <w:t xml:space="preserve">Adjournment: </w:t>
      </w:r>
      <w:r w:rsidRPr="00772268">
        <w:rPr>
          <w:b/>
          <w:bCs/>
        </w:rPr>
        <w:t>Motion made by Manager</w:t>
      </w:r>
      <w:r w:rsidR="00EC71FD" w:rsidRPr="00772268">
        <w:rPr>
          <w:b/>
          <w:bCs/>
        </w:rPr>
        <w:t xml:space="preserve"> Sietsema</w:t>
      </w:r>
      <w:r w:rsidRPr="00772268">
        <w:rPr>
          <w:b/>
          <w:bCs/>
        </w:rPr>
        <w:t>, seconded by Manager</w:t>
      </w:r>
      <w:r w:rsidR="00285A52" w:rsidRPr="00772268">
        <w:rPr>
          <w:b/>
          <w:bCs/>
        </w:rPr>
        <w:t xml:space="preserve"> </w:t>
      </w:r>
      <w:r w:rsidR="00EC71FD" w:rsidRPr="00772268">
        <w:rPr>
          <w:b/>
          <w:bCs/>
        </w:rPr>
        <w:t xml:space="preserve">Braegelman </w:t>
      </w:r>
      <w:r w:rsidR="000055AB" w:rsidRPr="00772268">
        <w:rPr>
          <w:b/>
          <w:bCs/>
        </w:rPr>
        <w:t>to</w:t>
      </w:r>
      <w:r w:rsidRPr="00772268">
        <w:rPr>
          <w:b/>
          <w:bCs/>
        </w:rPr>
        <w:t xml:space="preserve"> adjourn the meeting. Motion passed unanimously.</w:t>
      </w:r>
    </w:p>
    <w:p w14:paraId="34494708" w14:textId="77777777" w:rsidR="00BA2F51" w:rsidRDefault="00BA2F51" w:rsidP="00BA2F51">
      <w:pPr>
        <w:spacing w:after="0" w:line="240" w:lineRule="auto"/>
      </w:pPr>
    </w:p>
    <w:p w14:paraId="4CB4A60F" w14:textId="070B9045" w:rsidR="00BA2F51" w:rsidRDefault="00BA2F51" w:rsidP="00BA2F51">
      <w:pPr>
        <w:spacing w:after="0" w:line="240" w:lineRule="auto"/>
        <w:ind w:left="720"/>
      </w:pPr>
      <w:r>
        <w:lastRenderedPageBreak/>
        <w:t xml:space="preserve">The meeting declared adjourned by President Schaefer at </w:t>
      </w:r>
      <w:r w:rsidR="00EC71FD">
        <w:t>9</w:t>
      </w:r>
      <w:r>
        <w:t>:</w:t>
      </w:r>
      <w:r w:rsidR="00EC71FD">
        <w:t>00</w:t>
      </w:r>
      <w:r>
        <w:t xml:space="preserve"> p.m.</w:t>
      </w:r>
    </w:p>
    <w:p w14:paraId="1AB37E2A" w14:textId="77777777" w:rsidR="00102E63" w:rsidRDefault="00102E63" w:rsidP="00102E63">
      <w:pPr>
        <w:pStyle w:val="ListParagraph"/>
        <w:spacing w:after="0" w:line="240" w:lineRule="auto"/>
      </w:pPr>
    </w:p>
    <w:p w14:paraId="5022C920" w14:textId="77777777" w:rsidR="00102E63" w:rsidRDefault="00102E63" w:rsidP="00102E63">
      <w:pPr>
        <w:pStyle w:val="ListParagraph"/>
        <w:spacing w:after="0" w:line="240" w:lineRule="auto"/>
      </w:pPr>
    </w:p>
    <w:p w14:paraId="5C196E3E" w14:textId="77777777" w:rsidR="00EF69D3" w:rsidRDefault="00EF69D3" w:rsidP="00102E63">
      <w:pPr>
        <w:pStyle w:val="ListParagraph"/>
        <w:spacing w:after="0" w:line="240" w:lineRule="auto"/>
      </w:pPr>
    </w:p>
    <w:p w14:paraId="1F55CD6E" w14:textId="124B28C1" w:rsidR="00102E63" w:rsidRDefault="00102E63" w:rsidP="00102E63">
      <w:pPr>
        <w:pStyle w:val="ListParagraph"/>
        <w:spacing w:after="0" w:line="240" w:lineRule="auto"/>
      </w:pPr>
      <w:r>
        <w:t xml:space="preserve">Submitted by, </w:t>
      </w:r>
    </w:p>
    <w:p w14:paraId="5C3511AF" w14:textId="77777777" w:rsidR="00102E63" w:rsidRDefault="00102E63" w:rsidP="00102E63">
      <w:pPr>
        <w:pStyle w:val="ListParagraph"/>
        <w:spacing w:after="0" w:line="240" w:lineRule="auto"/>
      </w:pPr>
    </w:p>
    <w:p w14:paraId="71F189AA" w14:textId="77777777" w:rsidR="00EF69D3" w:rsidRDefault="00EF69D3" w:rsidP="00102E63">
      <w:pPr>
        <w:pStyle w:val="ListParagraph"/>
        <w:spacing w:after="0" w:line="240" w:lineRule="auto"/>
      </w:pPr>
    </w:p>
    <w:p w14:paraId="0D54D6AC" w14:textId="77777777" w:rsidR="00AC3A71" w:rsidRDefault="00AC3A71" w:rsidP="00102E63">
      <w:pPr>
        <w:pStyle w:val="ListParagraph"/>
        <w:spacing w:after="0" w:line="240" w:lineRule="auto"/>
      </w:pPr>
    </w:p>
    <w:p w14:paraId="0AA22E4A" w14:textId="3BD790DD" w:rsidR="00102E63" w:rsidRDefault="00102E63" w:rsidP="00102E63">
      <w:pPr>
        <w:pStyle w:val="ListParagraph"/>
        <w:spacing w:after="0" w:line="240" w:lineRule="auto"/>
      </w:pPr>
      <w:r>
        <w:t>Leah Melges</w:t>
      </w:r>
    </w:p>
    <w:p w14:paraId="3E564815" w14:textId="278EE8D8" w:rsidR="00FB15CF" w:rsidRDefault="00FB15CF" w:rsidP="00102E63">
      <w:pPr>
        <w:pStyle w:val="ListParagraph"/>
        <w:spacing w:after="0" w:line="240" w:lineRule="auto"/>
      </w:pPr>
      <w:r>
        <w:t xml:space="preserve">Recording Secretary </w:t>
      </w:r>
    </w:p>
    <w:p w14:paraId="57D99950" w14:textId="18FD7F99" w:rsidR="00FB15CF" w:rsidRDefault="00FB15CF" w:rsidP="00102E63">
      <w:pPr>
        <w:pStyle w:val="ListParagraph"/>
        <w:spacing w:after="0" w:line="240" w:lineRule="auto"/>
      </w:pPr>
      <w:r>
        <w:t>Office &amp; Finance Manager</w:t>
      </w:r>
    </w:p>
    <w:p w14:paraId="0F583698" w14:textId="77777777" w:rsidR="00D268AA" w:rsidRDefault="00D268AA" w:rsidP="00D268AA">
      <w:pPr>
        <w:spacing w:after="0" w:line="240" w:lineRule="auto"/>
        <w:ind w:left="360"/>
      </w:pPr>
    </w:p>
    <w:p w14:paraId="5DAB7651" w14:textId="77777777" w:rsidR="00D268AA" w:rsidRDefault="00D268AA" w:rsidP="00D268AA">
      <w:pPr>
        <w:spacing w:after="0" w:line="240" w:lineRule="auto"/>
        <w:ind w:left="360"/>
      </w:pPr>
    </w:p>
    <w:p w14:paraId="56E6554F" w14:textId="77777777" w:rsidR="00D268AA" w:rsidRDefault="00D268AA" w:rsidP="00D268AA">
      <w:pPr>
        <w:spacing w:after="0" w:line="240" w:lineRule="auto"/>
        <w:ind w:left="360"/>
      </w:pPr>
    </w:p>
    <w:sectPr w:rsidR="00D268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8583A"/>
    <w:multiLevelType w:val="hybridMultilevel"/>
    <w:tmpl w:val="A20E9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B15117"/>
    <w:multiLevelType w:val="hybridMultilevel"/>
    <w:tmpl w:val="1D4C5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9C7005"/>
    <w:multiLevelType w:val="hybridMultilevel"/>
    <w:tmpl w:val="3642F1F0"/>
    <w:lvl w:ilvl="0" w:tplc="53A44D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4DDC5C7A">
      <w:numFmt w:val="bullet"/>
      <w:lvlText w:val="-"/>
      <w:lvlJc w:val="left"/>
      <w:pPr>
        <w:ind w:left="3600" w:hanging="360"/>
      </w:pPr>
      <w:rPr>
        <w:rFonts w:ascii="Aptos" w:eastAsiaTheme="minorHAnsi" w:hAnsi="Aptos" w:cstheme="minorBid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3670815">
    <w:abstractNumId w:val="0"/>
  </w:num>
  <w:num w:numId="2" w16cid:durableId="1489859842">
    <w:abstractNumId w:val="1"/>
  </w:num>
  <w:num w:numId="3" w16cid:durableId="8433234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8AA"/>
    <w:rsid w:val="00000729"/>
    <w:rsid w:val="000055AB"/>
    <w:rsid w:val="00007C20"/>
    <w:rsid w:val="00011738"/>
    <w:rsid w:val="00022EFA"/>
    <w:rsid w:val="00035BDA"/>
    <w:rsid w:val="0004102E"/>
    <w:rsid w:val="00042451"/>
    <w:rsid w:val="000649CB"/>
    <w:rsid w:val="000650CE"/>
    <w:rsid w:val="000946BC"/>
    <w:rsid w:val="000B35ED"/>
    <w:rsid w:val="000B4FD4"/>
    <w:rsid w:val="000D27AE"/>
    <w:rsid w:val="000E2EB0"/>
    <w:rsid w:val="000E63F8"/>
    <w:rsid w:val="000F6B04"/>
    <w:rsid w:val="00102E63"/>
    <w:rsid w:val="001302E9"/>
    <w:rsid w:val="00130441"/>
    <w:rsid w:val="001433C3"/>
    <w:rsid w:val="00152E0A"/>
    <w:rsid w:val="00153E4F"/>
    <w:rsid w:val="00161209"/>
    <w:rsid w:val="00170DCF"/>
    <w:rsid w:val="0017229F"/>
    <w:rsid w:val="00172C96"/>
    <w:rsid w:val="00197149"/>
    <w:rsid w:val="001A0872"/>
    <w:rsid w:val="001A7B9A"/>
    <w:rsid w:val="001B6EB4"/>
    <w:rsid w:val="001B7F6B"/>
    <w:rsid w:val="001C2DFD"/>
    <w:rsid w:val="001C311B"/>
    <w:rsid w:val="001E1783"/>
    <w:rsid w:val="00200E05"/>
    <w:rsid w:val="0020293C"/>
    <w:rsid w:val="00203B50"/>
    <w:rsid w:val="00206258"/>
    <w:rsid w:val="00237230"/>
    <w:rsid w:val="00240E1F"/>
    <w:rsid w:val="00243ADE"/>
    <w:rsid w:val="0025057B"/>
    <w:rsid w:val="00254C69"/>
    <w:rsid w:val="00260478"/>
    <w:rsid w:val="00276ECC"/>
    <w:rsid w:val="00285A52"/>
    <w:rsid w:val="002A69ED"/>
    <w:rsid w:val="002B5B11"/>
    <w:rsid w:val="002B6997"/>
    <w:rsid w:val="002C7DAB"/>
    <w:rsid w:val="002D304C"/>
    <w:rsid w:val="002D5F6F"/>
    <w:rsid w:val="002F3A95"/>
    <w:rsid w:val="00304BF4"/>
    <w:rsid w:val="0030516E"/>
    <w:rsid w:val="00305809"/>
    <w:rsid w:val="00327095"/>
    <w:rsid w:val="00327DDE"/>
    <w:rsid w:val="00344DAE"/>
    <w:rsid w:val="00350D05"/>
    <w:rsid w:val="00353D02"/>
    <w:rsid w:val="00363C27"/>
    <w:rsid w:val="00364E52"/>
    <w:rsid w:val="0036516C"/>
    <w:rsid w:val="00384AE9"/>
    <w:rsid w:val="0039642D"/>
    <w:rsid w:val="003B178A"/>
    <w:rsid w:val="003B63C2"/>
    <w:rsid w:val="003D7123"/>
    <w:rsid w:val="003E44A1"/>
    <w:rsid w:val="003E7594"/>
    <w:rsid w:val="003F72AD"/>
    <w:rsid w:val="00403F51"/>
    <w:rsid w:val="0040432F"/>
    <w:rsid w:val="00415391"/>
    <w:rsid w:val="00425A3D"/>
    <w:rsid w:val="004450F3"/>
    <w:rsid w:val="0045442C"/>
    <w:rsid w:val="00456E2E"/>
    <w:rsid w:val="00474AB1"/>
    <w:rsid w:val="0048777C"/>
    <w:rsid w:val="004943BF"/>
    <w:rsid w:val="004D78FE"/>
    <w:rsid w:val="004E1B19"/>
    <w:rsid w:val="004F098A"/>
    <w:rsid w:val="004F704F"/>
    <w:rsid w:val="00506EB8"/>
    <w:rsid w:val="0050735A"/>
    <w:rsid w:val="00507969"/>
    <w:rsid w:val="00512BB4"/>
    <w:rsid w:val="005138BB"/>
    <w:rsid w:val="0051568C"/>
    <w:rsid w:val="0052203D"/>
    <w:rsid w:val="00533648"/>
    <w:rsid w:val="00535F8F"/>
    <w:rsid w:val="00556432"/>
    <w:rsid w:val="00556842"/>
    <w:rsid w:val="005738FB"/>
    <w:rsid w:val="005742AD"/>
    <w:rsid w:val="00574525"/>
    <w:rsid w:val="00577DFE"/>
    <w:rsid w:val="00580702"/>
    <w:rsid w:val="005950DC"/>
    <w:rsid w:val="005A0726"/>
    <w:rsid w:val="005B5398"/>
    <w:rsid w:val="005B634D"/>
    <w:rsid w:val="005C2133"/>
    <w:rsid w:val="005C23A6"/>
    <w:rsid w:val="005C4262"/>
    <w:rsid w:val="005C45DD"/>
    <w:rsid w:val="005C5C24"/>
    <w:rsid w:val="005C5E42"/>
    <w:rsid w:val="005D4912"/>
    <w:rsid w:val="005E212D"/>
    <w:rsid w:val="00603B9C"/>
    <w:rsid w:val="00607132"/>
    <w:rsid w:val="006169EB"/>
    <w:rsid w:val="00624D6A"/>
    <w:rsid w:val="00636B91"/>
    <w:rsid w:val="00637933"/>
    <w:rsid w:val="00640076"/>
    <w:rsid w:val="00641A56"/>
    <w:rsid w:val="00642C13"/>
    <w:rsid w:val="00653E7B"/>
    <w:rsid w:val="00653F8D"/>
    <w:rsid w:val="0066084E"/>
    <w:rsid w:val="0066667C"/>
    <w:rsid w:val="006A0504"/>
    <w:rsid w:val="006A34BE"/>
    <w:rsid w:val="006A5227"/>
    <w:rsid w:val="006B0DD3"/>
    <w:rsid w:val="006B4CCC"/>
    <w:rsid w:val="006D18E0"/>
    <w:rsid w:val="006D3B7C"/>
    <w:rsid w:val="006D4BC8"/>
    <w:rsid w:val="006E404E"/>
    <w:rsid w:val="006E736A"/>
    <w:rsid w:val="006F1712"/>
    <w:rsid w:val="00703DB5"/>
    <w:rsid w:val="0072606F"/>
    <w:rsid w:val="007313F2"/>
    <w:rsid w:val="00743718"/>
    <w:rsid w:val="007659B5"/>
    <w:rsid w:val="00772268"/>
    <w:rsid w:val="00782D95"/>
    <w:rsid w:val="00783173"/>
    <w:rsid w:val="007849A2"/>
    <w:rsid w:val="007942E4"/>
    <w:rsid w:val="0079628C"/>
    <w:rsid w:val="0079730B"/>
    <w:rsid w:val="007A007D"/>
    <w:rsid w:val="007A0610"/>
    <w:rsid w:val="007A1785"/>
    <w:rsid w:val="007B0B46"/>
    <w:rsid w:val="007C0A48"/>
    <w:rsid w:val="007C38E1"/>
    <w:rsid w:val="007D5D34"/>
    <w:rsid w:val="007D74F4"/>
    <w:rsid w:val="007E3570"/>
    <w:rsid w:val="007E79A6"/>
    <w:rsid w:val="00810D84"/>
    <w:rsid w:val="00813927"/>
    <w:rsid w:val="008163C0"/>
    <w:rsid w:val="00820739"/>
    <w:rsid w:val="00822AF7"/>
    <w:rsid w:val="00826DF7"/>
    <w:rsid w:val="00831AC8"/>
    <w:rsid w:val="00841EB5"/>
    <w:rsid w:val="00847F96"/>
    <w:rsid w:val="00850824"/>
    <w:rsid w:val="00851704"/>
    <w:rsid w:val="008703C4"/>
    <w:rsid w:val="008741F9"/>
    <w:rsid w:val="00875DF9"/>
    <w:rsid w:val="00892889"/>
    <w:rsid w:val="008A134F"/>
    <w:rsid w:val="008A1C74"/>
    <w:rsid w:val="008B558B"/>
    <w:rsid w:val="008C7859"/>
    <w:rsid w:val="008D02F4"/>
    <w:rsid w:val="008D234B"/>
    <w:rsid w:val="008E02CA"/>
    <w:rsid w:val="008E45AE"/>
    <w:rsid w:val="00906366"/>
    <w:rsid w:val="00921E19"/>
    <w:rsid w:val="00925C72"/>
    <w:rsid w:val="00927E2C"/>
    <w:rsid w:val="00927E7D"/>
    <w:rsid w:val="00930BD8"/>
    <w:rsid w:val="0093486C"/>
    <w:rsid w:val="00942120"/>
    <w:rsid w:val="00954601"/>
    <w:rsid w:val="00964E24"/>
    <w:rsid w:val="0097746F"/>
    <w:rsid w:val="0097784A"/>
    <w:rsid w:val="00983AD6"/>
    <w:rsid w:val="0099209A"/>
    <w:rsid w:val="009B6922"/>
    <w:rsid w:val="009C1600"/>
    <w:rsid w:val="009C1BDA"/>
    <w:rsid w:val="009D2BF4"/>
    <w:rsid w:val="009E4841"/>
    <w:rsid w:val="009E69FB"/>
    <w:rsid w:val="00A03261"/>
    <w:rsid w:val="00A06CE4"/>
    <w:rsid w:val="00A21CEB"/>
    <w:rsid w:val="00A30C11"/>
    <w:rsid w:val="00A35FE9"/>
    <w:rsid w:val="00A85F1D"/>
    <w:rsid w:val="00A86161"/>
    <w:rsid w:val="00A90126"/>
    <w:rsid w:val="00A97B55"/>
    <w:rsid w:val="00AB50A6"/>
    <w:rsid w:val="00AB657D"/>
    <w:rsid w:val="00AC3A71"/>
    <w:rsid w:val="00AC4BBF"/>
    <w:rsid w:val="00AD11F2"/>
    <w:rsid w:val="00AD3BB1"/>
    <w:rsid w:val="00AE1B43"/>
    <w:rsid w:val="00AE321F"/>
    <w:rsid w:val="00AE397E"/>
    <w:rsid w:val="00AE4BFF"/>
    <w:rsid w:val="00AF329C"/>
    <w:rsid w:val="00B3370D"/>
    <w:rsid w:val="00B34C8E"/>
    <w:rsid w:val="00B375BE"/>
    <w:rsid w:val="00B40518"/>
    <w:rsid w:val="00B45405"/>
    <w:rsid w:val="00B652BC"/>
    <w:rsid w:val="00B84F32"/>
    <w:rsid w:val="00BA2F51"/>
    <w:rsid w:val="00BA590E"/>
    <w:rsid w:val="00BA59A2"/>
    <w:rsid w:val="00BA5BA2"/>
    <w:rsid w:val="00BB311F"/>
    <w:rsid w:val="00BB5437"/>
    <w:rsid w:val="00BB6ACA"/>
    <w:rsid w:val="00BC0597"/>
    <w:rsid w:val="00BC5900"/>
    <w:rsid w:val="00BD7483"/>
    <w:rsid w:val="00BE227F"/>
    <w:rsid w:val="00BF68CD"/>
    <w:rsid w:val="00C274D3"/>
    <w:rsid w:val="00C4754E"/>
    <w:rsid w:val="00C5787F"/>
    <w:rsid w:val="00C61BB4"/>
    <w:rsid w:val="00C62453"/>
    <w:rsid w:val="00C650B3"/>
    <w:rsid w:val="00C668F9"/>
    <w:rsid w:val="00C82639"/>
    <w:rsid w:val="00C85446"/>
    <w:rsid w:val="00C90F1C"/>
    <w:rsid w:val="00C9374E"/>
    <w:rsid w:val="00C94129"/>
    <w:rsid w:val="00CA4771"/>
    <w:rsid w:val="00CA4BF0"/>
    <w:rsid w:val="00CA623B"/>
    <w:rsid w:val="00CB4A95"/>
    <w:rsid w:val="00CB58A7"/>
    <w:rsid w:val="00CC5E6D"/>
    <w:rsid w:val="00CE39A6"/>
    <w:rsid w:val="00CF491E"/>
    <w:rsid w:val="00D23C46"/>
    <w:rsid w:val="00D25ED3"/>
    <w:rsid w:val="00D268AA"/>
    <w:rsid w:val="00D350C8"/>
    <w:rsid w:val="00D42E7E"/>
    <w:rsid w:val="00D46618"/>
    <w:rsid w:val="00D505BD"/>
    <w:rsid w:val="00D700D8"/>
    <w:rsid w:val="00D72A20"/>
    <w:rsid w:val="00D74563"/>
    <w:rsid w:val="00D76BD2"/>
    <w:rsid w:val="00D806E9"/>
    <w:rsid w:val="00D86D65"/>
    <w:rsid w:val="00DC2641"/>
    <w:rsid w:val="00DC3D7E"/>
    <w:rsid w:val="00DC4A60"/>
    <w:rsid w:val="00DE1D68"/>
    <w:rsid w:val="00E05AA5"/>
    <w:rsid w:val="00E06586"/>
    <w:rsid w:val="00E67046"/>
    <w:rsid w:val="00E83AEA"/>
    <w:rsid w:val="00EA15D4"/>
    <w:rsid w:val="00EA7EC1"/>
    <w:rsid w:val="00EB0076"/>
    <w:rsid w:val="00EB6038"/>
    <w:rsid w:val="00EC71FD"/>
    <w:rsid w:val="00EF184E"/>
    <w:rsid w:val="00EF48EB"/>
    <w:rsid w:val="00EF5C29"/>
    <w:rsid w:val="00EF661B"/>
    <w:rsid w:val="00EF69D3"/>
    <w:rsid w:val="00F05D0A"/>
    <w:rsid w:val="00F11B9D"/>
    <w:rsid w:val="00F14CF5"/>
    <w:rsid w:val="00F371B4"/>
    <w:rsid w:val="00F41DE2"/>
    <w:rsid w:val="00F60F3F"/>
    <w:rsid w:val="00F64170"/>
    <w:rsid w:val="00F70B6C"/>
    <w:rsid w:val="00F74422"/>
    <w:rsid w:val="00F818F3"/>
    <w:rsid w:val="00F9200E"/>
    <w:rsid w:val="00F92954"/>
    <w:rsid w:val="00F92A01"/>
    <w:rsid w:val="00FA1293"/>
    <w:rsid w:val="00FA50D7"/>
    <w:rsid w:val="00FB15CF"/>
    <w:rsid w:val="00FB772C"/>
    <w:rsid w:val="00FC6AC2"/>
    <w:rsid w:val="00FC6C6A"/>
    <w:rsid w:val="00FE00C8"/>
    <w:rsid w:val="00FF1A26"/>
    <w:rsid w:val="00FF2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89B54"/>
  <w15:chartTrackingRefBased/>
  <w15:docId w15:val="{F040B671-3C6B-491F-AF6E-80F87561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68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68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68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68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68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68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68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68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68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8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68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68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68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68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68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68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68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68AA"/>
    <w:rPr>
      <w:rFonts w:eastAsiaTheme="majorEastAsia" w:cstheme="majorBidi"/>
      <w:color w:val="272727" w:themeColor="text1" w:themeTint="D8"/>
    </w:rPr>
  </w:style>
  <w:style w:type="paragraph" w:styleId="Title">
    <w:name w:val="Title"/>
    <w:basedOn w:val="Normal"/>
    <w:next w:val="Normal"/>
    <w:link w:val="TitleChar"/>
    <w:uiPriority w:val="10"/>
    <w:qFormat/>
    <w:rsid w:val="00D268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68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68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68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68AA"/>
    <w:pPr>
      <w:spacing w:before="160"/>
      <w:jc w:val="center"/>
    </w:pPr>
    <w:rPr>
      <w:i/>
      <w:iCs/>
      <w:color w:val="404040" w:themeColor="text1" w:themeTint="BF"/>
    </w:rPr>
  </w:style>
  <w:style w:type="character" w:customStyle="1" w:styleId="QuoteChar">
    <w:name w:val="Quote Char"/>
    <w:basedOn w:val="DefaultParagraphFont"/>
    <w:link w:val="Quote"/>
    <w:uiPriority w:val="29"/>
    <w:rsid w:val="00D268AA"/>
    <w:rPr>
      <w:i/>
      <w:iCs/>
      <w:color w:val="404040" w:themeColor="text1" w:themeTint="BF"/>
    </w:rPr>
  </w:style>
  <w:style w:type="paragraph" w:styleId="ListParagraph">
    <w:name w:val="List Paragraph"/>
    <w:basedOn w:val="Normal"/>
    <w:uiPriority w:val="34"/>
    <w:qFormat/>
    <w:rsid w:val="00D268AA"/>
    <w:pPr>
      <w:ind w:left="720"/>
      <w:contextualSpacing/>
    </w:pPr>
  </w:style>
  <w:style w:type="character" w:styleId="IntenseEmphasis">
    <w:name w:val="Intense Emphasis"/>
    <w:basedOn w:val="DefaultParagraphFont"/>
    <w:uiPriority w:val="21"/>
    <w:qFormat/>
    <w:rsid w:val="00D268AA"/>
    <w:rPr>
      <w:i/>
      <w:iCs/>
      <w:color w:val="0F4761" w:themeColor="accent1" w:themeShade="BF"/>
    </w:rPr>
  </w:style>
  <w:style w:type="paragraph" w:styleId="IntenseQuote">
    <w:name w:val="Intense Quote"/>
    <w:basedOn w:val="Normal"/>
    <w:next w:val="Normal"/>
    <w:link w:val="IntenseQuoteChar"/>
    <w:uiPriority w:val="30"/>
    <w:qFormat/>
    <w:rsid w:val="00D268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68AA"/>
    <w:rPr>
      <w:i/>
      <w:iCs/>
      <w:color w:val="0F4761" w:themeColor="accent1" w:themeShade="BF"/>
    </w:rPr>
  </w:style>
  <w:style w:type="character" w:styleId="IntenseReference">
    <w:name w:val="Intense Reference"/>
    <w:basedOn w:val="DefaultParagraphFont"/>
    <w:uiPriority w:val="32"/>
    <w:qFormat/>
    <w:rsid w:val="00D268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673464">
      <w:bodyDiv w:val="1"/>
      <w:marLeft w:val="0"/>
      <w:marRight w:val="0"/>
      <w:marTop w:val="0"/>
      <w:marBottom w:val="0"/>
      <w:divBdr>
        <w:top w:val="none" w:sz="0" w:space="0" w:color="auto"/>
        <w:left w:val="none" w:sz="0" w:space="0" w:color="auto"/>
        <w:bottom w:val="none" w:sz="0" w:space="0" w:color="auto"/>
        <w:right w:val="none" w:sz="0" w:space="0" w:color="auto"/>
      </w:divBdr>
    </w:div>
    <w:div w:id="405610434">
      <w:bodyDiv w:val="1"/>
      <w:marLeft w:val="0"/>
      <w:marRight w:val="0"/>
      <w:marTop w:val="0"/>
      <w:marBottom w:val="0"/>
      <w:divBdr>
        <w:top w:val="none" w:sz="0" w:space="0" w:color="auto"/>
        <w:left w:val="none" w:sz="0" w:space="0" w:color="auto"/>
        <w:bottom w:val="none" w:sz="0" w:space="0" w:color="auto"/>
        <w:right w:val="none" w:sz="0" w:space="0" w:color="auto"/>
      </w:divBdr>
    </w:div>
    <w:div w:id="538972653">
      <w:bodyDiv w:val="1"/>
      <w:marLeft w:val="0"/>
      <w:marRight w:val="0"/>
      <w:marTop w:val="0"/>
      <w:marBottom w:val="0"/>
      <w:divBdr>
        <w:top w:val="none" w:sz="0" w:space="0" w:color="auto"/>
        <w:left w:val="none" w:sz="0" w:space="0" w:color="auto"/>
        <w:bottom w:val="none" w:sz="0" w:space="0" w:color="auto"/>
        <w:right w:val="none" w:sz="0" w:space="0" w:color="auto"/>
      </w:divBdr>
    </w:div>
    <w:div w:id="1243103059">
      <w:bodyDiv w:val="1"/>
      <w:marLeft w:val="0"/>
      <w:marRight w:val="0"/>
      <w:marTop w:val="0"/>
      <w:marBottom w:val="0"/>
      <w:divBdr>
        <w:top w:val="none" w:sz="0" w:space="0" w:color="auto"/>
        <w:left w:val="none" w:sz="0" w:space="0" w:color="auto"/>
        <w:bottom w:val="none" w:sz="0" w:space="0" w:color="auto"/>
        <w:right w:val="none" w:sz="0" w:space="0" w:color="auto"/>
      </w:divBdr>
    </w:div>
    <w:div w:id="210148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B3031-D4D7-4C08-8CBE-A59A393FB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5</Pages>
  <Words>1515</Words>
  <Characters>8592</Characters>
  <Application>Microsoft Office Word</Application>
  <DocSecurity>0</DocSecurity>
  <Lines>277</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Melges</dc:creator>
  <cp:keywords/>
  <dc:description/>
  <cp:lastModifiedBy>Leah Melges</cp:lastModifiedBy>
  <cp:revision>94</cp:revision>
  <dcterms:created xsi:type="dcterms:W3CDTF">2026-05-11T20:07:00Z</dcterms:created>
  <dcterms:modified xsi:type="dcterms:W3CDTF">2026-06-09T23:16:00Z</dcterms:modified>
</cp:coreProperties>
</file>